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CF72E" w14:textId="31C7A7BA" w:rsidR="00F87454" w:rsidRPr="00F72E13" w:rsidRDefault="00F87454" w:rsidP="002E75BE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5F528B2B" w14:textId="065DFBD0" w:rsidR="0059740D" w:rsidRPr="00F72E13" w:rsidRDefault="0059740D" w:rsidP="0059740D">
      <w:pPr>
        <w:tabs>
          <w:tab w:val="left" w:pos="3600"/>
          <w:tab w:val="right" w:pos="9524"/>
        </w:tabs>
        <w:spacing w:before="60" w:after="120"/>
        <w:jc w:val="center"/>
        <w:rPr>
          <w:rFonts w:ascii="Arial" w:hAnsi="Arial" w:cs="Arial"/>
          <w:b/>
          <w:color w:val="660066"/>
          <w:sz w:val="24"/>
          <w:szCs w:val="24"/>
        </w:rPr>
      </w:pPr>
      <w:r>
        <w:rPr>
          <w:rFonts w:ascii="Arial" w:hAnsi="Arial" w:cs="Arial"/>
          <w:b/>
          <w:color w:val="660066"/>
          <w:sz w:val="24"/>
          <w:szCs w:val="24"/>
        </w:rPr>
        <w:t xml:space="preserve">NORTHERN NETWORK FOR MEDICAL HUMANITIES RESEARCH </w:t>
      </w:r>
      <w:r>
        <w:rPr>
          <w:rFonts w:ascii="Arial" w:hAnsi="Arial" w:cs="Arial"/>
          <w:b/>
          <w:color w:val="660066"/>
          <w:sz w:val="24"/>
          <w:szCs w:val="24"/>
        </w:rPr>
        <w:br/>
        <w:t>SEED SCHEME 2018-2020</w:t>
      </w:r>
    </w:p>
    <w:p w14:paraId="78B2F652" w14:textId="77777777" w:rsidR="00577C70" w:rsidRPr="00F72E13" w:rsidRDefault="00577C70" w:rsidP="00577C7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4A096D6" w14:textId="77777777" w:rsidR="00F87454" w:rsidRPr="00F72E13" w:rsidRDefault="00F87454" w:rsidP="00577C7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>Introduction</w:t>
      </w:r>
    </w:p>
    <w:p w14:paraId="383208E9" w14:textId="2A887F28" w:rsidR="00F87454" w:rsidRPr="00F72E13" w:rsidRDefault="00F041E1" w:rsidP="00F72E1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The Northern Network for Medical Humanities Research (NNMHR) is a consortium of ten institutions funded by the Wellcome Trust to be a hub for researchers working in the field.</w:t>
      </w:r>
      <w:r w:rsidR="00F93449" w:rsidRPr="00F72E13">
        <w:rPr>
          <w:rFonts w:ascii="Arial" w:hAnsi="Arial" w:cs="Arial"/>
          <w:sz w:val="24"/>
          <w:szCs w:val="24"/>
        </w:rPr>
        <w:t xml:space="preserve"> The participating institutions are the Universities of </w:t>
      </w:r>
      <w:r w:rsidR="00F93449" w:rsidRPr="00F72E13">
        <w:rPr>
          <w:rFonts w:ascii="Arial" w:eastAsiaTheme="minorHAnsi" w:hAnsi="Arial" w:cs="Arial"/>
          <w:sz w:val="24"/>
          <w:szCs w:val="24"/>
        </w:rPr>
        <w:t>Durham, Glasgow, Leeds, Liverpool, Manchester, Manchester Metropolitan, Newcastle, Northumbria, Sheffield and York.</w:t>
      </w:r>
      <w:r w:rsidR="00F93449" w:rsidRPr="00F72E13">
        <w:rPr>
          <w:rFonts w:ascii="Arial" w:hAnsi="Arial" w:cs="Arial"/>
          <w:sz w:val="24"/>
          <w:szCs w:val="24"/>
        </w:rPr>
        <w:t xml:space="preserve"> </w:t>
      </w:r>
      <w:r w:rsidRPr="00F72E13">
        <w:rPr>
          <w:rFonts w:ascii="Arial" w:hAnsi="Arial" w:cs="Arial"/>
          <w:sz w:val="24"/>
          <w:szCs w:val="24"/>
        </w:rPr>
        <w:t xml:space="preserve">Through a dedicated </w:t>
      </w:r>
      <w:r w:rsidR="00F93449" w:rsidRPr="00F72E13">
        <w:rPr>
          <w:rFonts w:ascii="Arial" w:hAnsi="Arial" w:cs="Arial"/>
          <w:sz w:val="24"/>
          <w:szCs w:val="24"/>
        </w:rPr>
        <w:t>Seed Scheme</w:t>
      </w:r>
      <w:r w:rsidRPr="00F72E13">
        <w:rPr>
          <w:rFonts w:ascii="Arial" w:hAnsi="Arial" w:cs="Arial"/>
          <w:sz w:val="24"/>
          <w:szCs w:val="24"/>
        </w:rPr>
        <w:t xml:space="preserve">, the NNMHR will </w:t>
      </w:r>
      <w:r w:rsidRPr="00F72E13">
        <w:rPr>
          <w:rFonts w:ascii="Arial" w:eastAsiaTheme="minorHAnsi" w:hAnsi="Arial" w:cs="Arial"/>
          <w:sz w:val="24"/>
          <w:szCs w:val="24"/>
        </w:rPr>
        <w:t xml:space="preserve">support </w:t>
      </w:r>
      <w:r w:rsidRPr="00F72E13">
        <w:rPr>
          <w:rFonts w:ascii="Arial" w:eastAsiaTheme="minorHAnsi" w:hAnsi="Arial" w:cs="Arial"/>
          <w:bCs/>
          <w:sz w:val="24"/>
          <w:szCs w:val="24"/>
        </w:rPr>
        <w:t>specific initiatives oriented towards the development of further large-scale medical humanities research projects. Funds</w:t>
      </w:r>
      <w:r w:rsidRPr="00F72E13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Pr="00F72E13">
        <w:rPr>
          <w:rFonts w:ascii="Arial" w:eastAsiaTheme="minorHAnsi" w:hAnsi="Arial" w:cs="Arial"/>
          <w:bCs/>
          <w:sz w:val="24"/>
          <w:szCs w:val="24"/>
        </w:rPr>
        <w:t xml:space="preserve">can be 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>used to pump-prime new research;</w:t>
      </w:r>
      <w:r w:rsidR="00F93449" w:rsidRPr="00F72E13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Pr="00F72E13">
        <w:rPr>
          <w:rFonts w:ascii="Arial" w:eastAsiaTheme="minorHAnsi" w:hAnsi="Arial" w:cs="Arial"/>
          <w:bCs/>
          <w:sz w:val="24"/>
          <w:szCs w:val="24"/>
        </w:rPr>
        <w:t>organise workshops, meetings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 xml:space="preserve"> and </w:t>
      </w:r>
      <w:r w:rsidRPr="00F72E13">
        <w:rPr>
          <w:rFonts w:ascii="Arial" w:eastAsiaTheme="minorHAnsi" w:hAnsi="Arial" w:cs="Arial"/>
          <w:bCs/>
          <w:sz w:val="24"/>
          <w:szCs w:val="24"/>
        </w:rPr>
        <w:t>seminars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 xml:space="preserve">; </w:t>
      </w:r>
      <w:r w:rsidR="006C5994">
        <w:rPr>
          <w:rFonts w:ascii="Arial" w:eastAsiaTheme="minorHAnsi" w:hAnsi="Arial" w:cs="Arial"/>
          <w:bCs/>
          <w:sz w:val="24"/>
          <w:szCs w:val="24"/>
        </w:rPr>
        <w:t xml:space="preserve">visit archives or other research sites; 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 xml:space="preserve">undertake </w:t>
      </w:r>
      <w:r w:rsidRPr="00F72E13">
        <w:rPr>
          <w:rFonts w:ascii="Arial" w:eastAsiaTheme="minorHAnsi" w:hAnsi="Arial" w:cs="Arial"/>
          <w:bCs/>
          <w:sz w:val="24"/>
          <w:szCs w:val="24"/>
        </w:rPr>
        <w:t xml:space="preserve">stakeholder engagement and consultation; 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>and pilot new research methods or ideas.</w:t>
      </w:r>
      <w:r w:rsidR="00F72E13">
        <w:rPr>
          <w:rFonts w:ascii="Arial" w:eastAsiaTheme="minorHAnsi" w:hAnsi="Arial" w:cs="Arial"/>
          <w:sz w:val="24"/>
          <w:szCs w:val="24"/>
        </w:rPr>
        <w:t xml:space="preserve"> </w:t>
      </w:r>
      <w:r w:rsidR="00F87454" w:rsidRPr="00F72E13">
        <w:rPr>
          <w:rFonts w:ascii="Arial" w:hAnsi="Arial" w:cs="Arial"/>
          <w:sz w:val="24"/>
          <w:szCs w:val="24"/>
        </w:rPr>
        <w:t>The maximum normally awarded to any single proposal will be £</w:t>
      </w:r>
      <w:r w:rsidR="00F93449" w:rsidRPr="00F72E13">
        <w:rPr>
          <w:rFonts w:ascii="Arial" w:hAnsi="Arial" w:cs="Arial"/>
          <w:sz w:val="24"/>
          <w:szCs w:val="24"/>
        </w:rPr>
        <w:t>12</w:t>
      </w:r>
      <w:r w:rsidR="00F87454" w:rsidRPr="00F72E13">
        <w:rPr>
          <w:rFonts w:ascii="Arial" w:hAnsi="Arial" w:cs="Arial"/>
          <w:sz w:val="24"/>
          <w:szCs w:val="24"/>
        </w:rPr>
        <w:t>00 and partial funding of proposals is a possibility.</w:t>
      </w:r>
    </w:p>
    <w:p w14:paraId="728C9FF8" w14:textId="580C4040" w:rsidR="00577C70" w:rsidRPr="00F72E13" w:rsidRDefault="00577C70" w:rsidP="00577C7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09CBFC" w14:textId="744276DE" w:rsidR="00F93449" w:rsidRPr="00F72E13" w:rsidRDefault="00F93449" w:rsidP="00577C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>Application Criteria</w:t>
      </w:r>
    </w:p>
    <w:p w14:paraId="2ED74822" w14:textId="6BAE5450" w:rsidR="00F72E13" w:rsidRDefault="00F72E13" w:rsidP="00F72E1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Applications are invited </w:t>
      </w:r>
      <w:r w:rsidR="008668C3">
        <w:rPr>
          <w:rFonts w:ascii="Arial" w:hAnsi="Arial" w:cs="Arial"/>
          <w:sz w:val="24"/>
          <w:szCs w:val="24"/>
        </w:rPr>
        <w:t xml:space="preserve">in which the PI is a </w:t>
      </w:r>
      <w:r>
        <w:rPr>
          <w:rFonts w:ascii="Arial" w:hAnsi="Arial" w:cs="Arial"/>
          <w:sz w:val="24"/>
          <w:szCs w:val="24"/>
        </w:rPr>
        <w:t xml:space="preserve">staff </w:t>
      </w:r>
      <w:proofErr w:type="gramStart"/>
      <w:r w:rsidR="008668C3">
        <w:rPr>
          <w:rFonts w:ascii="Arial" w:hAnsi="Arial" w:cs="Arial"/>
          <w:sz w:val="24"/>
          <w:szCs w:val="24"/>
        </w:rPr>
        <w:t>member</w:t>
      </w:r>
      <w:proofErr w:type="gramEnd"/>
      <w:r w:rsidR="008668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</w:t>
      </w:r>
      <w:r w:rsidR="008668C3">
        <w:rPr>
          <w:rFonts w:ascii="Arial" w:hAnsi="Arial" w:cs="Arial"/>
          <w:sz w:val="24"/>
          <w:szCs w:val="24"/>
        </w:rPr>
        <w:t>a postgraduate researcher</w:t>
      </w:r>
      <w:r>
        <w:rPr>
          <w:rFonts w:ascii="Arial" w:hAnsi="Arial" w:cs="Arial"/>
          <w:sz w:val="24"/>
          <w:szCs w:val="24"/>
        </w:rPr>
        <w:t xml:space="preserve"> </w:t>
      </w:r>
      <w:r w:rsidR="00E42333">
        <w:rPr>
          <w:rFonts w:ascii="Arial" w:hAnsi="Arial" w:cs="Arial"/>
          <w:sz w:val="24"/>
          <w:szCs w:val="24"/>
        </w:rPr>
        <w:t xml:space="preserve">based in </w:t>
      </w:r>
      <w:r w:rsidR="008668C3">
        <w:rPr>
          <w:rFonts w:ascii="Arial" w:hAnsi="Arial" w:cs="Arial"/>
          <w:sz w:val="24"/>
          <w:szCs w:val="24"/>
        </w:rPr>
        <w:t>one of the NNMHR institutions.</w:t>
      </w:r>
      <w:r w:rsidR="00FF62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NNMHR Steering Group will review all applications, considering the extent to which proposed activities: </w:t>
      </w:r>
    </w:p>
    <w:p w14:paraId="76177D1A" w14:textId="77777777" w:rsid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further a critical medical humanities approach to research in health and illness;</w:t>
      </w:r>
    </w:p>
    <w:p w14:paraId="1B128F93" w14:textId="77777777" w:rsidR="00F72E13" w:rsidRP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appear likely to lead to larger-scale research and engagement that is exciting, potentially transformative and competitive for further funding</w:t>
      </w:r>
    </w:p>
    <w:p w14:paraId="51D36475" w14:textId="77777777" w:rsid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have the potential to impact positively on the people engaged, whatever their background,</w:t>
      </w:r>
      <w:r>
        <w:rPr>
          <w:rFonts w:ascii="Arial" w:hAnsi="Arial" w:cs="Arial"/>
          <w:sz w:val="24"/>
          <w:szCs w:val="24"/>
        </w:rPr>
        <w:t xml:space="preserve"> </w:t>
      </w:r>
      <w:r w:rsidRPr="00F72E13">
        <w:rPr>
          <w:rFonts w:ascii="Arial" w:hAnsi="Arial" w:cs="Arial"/>
          <w:sz w:val="24"/>
          <w:szCs w:val="24"/>
        </w:rPr>
        <w:t>role, profession, status or career level;</w:t>
      </w:r>
    </w:p>
    <w:p w14:paraId="2150D1CC" w14:textId="503FC662" w:rsid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take intellectual risks or propose experimental ways of working;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39AA86A7" w14:textId="006FF59C" w:rsidR="00F72E13" w:rsidRP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 value for money.</w:t>
      </w:r>
    </w:p>
    <w:p w14:paraId="4C377329" w14:textId="3E49E77C" w:rsidR="00F93449" w:rsidRPr="00F72E13" w:rsidRDefault="008668C3" w:rsidP="00577C7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Applications proposing activities that will forge links between </w:t>
      </w:r>
      <w:r w:rsidRPr="008668C3">
        <w:rPr>
          <w:rFonts w:ascii="Arial" w:hAnsi="Arial" w:cs="Arial"/>
          <w:sz w:val="24"/>
          <w:szCs w:val="24"/>
        </w:rPr>
        <w:t>NNMHR institutions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are particularly welcome</w:t>
      </w:r>
      <w:r w:rsidRPr="00727628">
        <w:rPr>
          <w:rFonts w:ascii="Arial" w:hAnsi="Arial" w:cs="Arial"/>
          <w:i/>
          <w:sz w:val="24"/>
          <w:szCs w:val="24"/>
        </w:rPr>
        <w:t>.</w:t>
      </w:r>
    </w:p>
    <w:p w14:paraId="0BDE4AF8" w14:textId="77777777" w:rsidR="008668C3" w:rsidRDefault="008668C3" w:rsidP="00577C7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7E1D852" w14:textId="468BDB5D" w:rsidR="00F87454" w:rsidRPr="00F72E13" w:rsidRDefault="00F87454" w:rsidP="00577C7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 xml:space="preserve">Application </w:t>
      </w:r>
      <w:r w:rsidR="00F93449" w:rsidRPr="00F72E13">
        <w:rPr>
          <w:rFonts w:ascii="Arial" w:hAnsi="Arial" w:cs="Arial"/>
          <w:b/>
          <w:sz w:val="24"/>
          <w:szCs w:val="24"/>
        </w:rPr>
        <w:t>Deadlines</w:t>
      </w:r>
    </w:p>
    <w:p w14:paraId="4966E3F5" w14:textId="23D3B142" w:rsidR="00F93449" w:rsidRPr="00F72E13" w:rsidRDefault="00FF623B" w:rsidP="00577C7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Applications for the </w:t>
      </w:r>
      <w:r w:rsidRPr="00F72E13">
        <w:rPr>
          <w:rFonts w:ascii="Arial" w:hAnsi="Arial" w:cs="Arial"/>
          <w:sz w:val="24"/>
          <w:szCs w:val="24"/>
        </w:rPr>
        <w:t>NNMHR Seed Scheme</w:t>
      </w:r>
      <w:r>
        <w:rPr>
          <w:rFonts w:ascii="Arial" w:hAnsi="Arial" w:cs="Arial"/>
          <w:sz w:val="24"/>
          <w:szCs w:val="24"/>
        </w:rPr>
        <w:t xml:space="preserve"> will be invited over 4 rounds</w:t>
      </w:r>
      <w:r w:rsidR="00E42333">
        <w:rPr>
          <w:rFonts w:ascii="Arial" w:hAnsi="Arial" w:cs="Arial"/>
          <w:sz w:val="24"/>
          <w:szCs w:val="24"/>
        </w:rPr>
        <w:t xml:space="preserve">: </w:t>
      </w:r>
      <w:r w:rsidR="00F93449" w:rsidRPr="00F72E13">
        <w:rPr>
          <w:rFonts w:ascii="Arial" w:eastAsia="Times New Roman" w:hAnsi="Arial" w:cs="Arial"/>
          <w:bCs/>
          <w:sz w:val="24"/>
          <w:szCs w:val="24"/>
          <w:lang w:val="en" w:eastAsia="en-GB"/>
        </w:rPr>
        <w:t>June 2018</w:t>
      </w:r>
      <w:r w:rsidR="00E42333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, </w:t>
      </w:r>
      <w:r w:rsidR="00F93449" w:rsidRPr="00F72E13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November 2018, September 2019 and June 2020.  </w:t>
      </w:r>
    </w:p>
    <w:p w14:paraId="4D88C8A6" w14:textId="3790A697" w:rsidR="00F93449" w:rsidRPr="00F72E13" w:rsidRDefault="00F93449" w:rsidP="00577C7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24A7E4" w14:textId="4A61A80C" w:rsidR="00F93449" w:rsidRPr="00F72E13" w:rsidRDefault="00F93449" w:rsidP="00F9344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>Applying to the Seed Scheme</w:t>
      </w:r>
    </w:p>
    <w:p w14:paraId="1DD95A95" w14:textId="0998A843" w:rsidR="00A90B22" w:rsidRDefault="00A90B22" w:rsidP="00A90B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 xml:space="preserve">Applications should be made using </w:t>
      </w:r>
      <w:r w:rsidR="00E42333">
        <w:rPr>
          <w:rFonts w:ascii="Arial" w:hAnsi="Arial" w:cs="Arial"/>
          <w:sz w:val="24"/>
          <w:szCs w:val="24"/>
        </w:rPr>
        <w:t xml:space="preserve">this </w:t>
      </w:r>
      <w:r w:rsidRPr="00F72E13">
        <w:rPr>
          <w:rFonts w:ascii="Arial" w:hAnsi="Arial" w:cs="Arial"/>
          <w:sz w:val="24"/>
          <w:szCs w:val="24"/>
        </w:rPr>
        <w:t>application form.  Please complete all the relevant fields</w:t>
      </w:r>
      <w:r>
        <w:rPr>
          <w:rFonts w:ascii="Arial" w:hAnsi="Arial" w:cs="Arial"/>
          <w:sz w:val="24"/>
          <w:szCs w:val="24"/>
        </w:rPr>
        <w:t xml:space="preserve">, clearly indicating the main applicant for correspondence purposes, and submit to </w:t>
      </w:r>
      <w:r w:rsidR="00FF623B">
        <w:rPr>
          <w:rFonts w:ascii="Arial" w:hAnsi="Arial" w:cs="Arial"/>
          <w:sz w:val="24"/>
          <w:szCs w:val="24"/>
        </w:rPr>
        <w:t>Jane Abel (mail.nnmhr</w:t>
      </w:r>
      <w:r w:rsidR="00A03E4E">
        <w:rPr>
          <w:rFonts w:ascii="Arial" w:hAnsi="Arial" w:cs="Arial"/>
          <w:sz w:val="24"/>
          <w:szCs w:val="24"/>
        </w:rPr>
        <w:t>@durham.ac.uk)</w:t>
      </w:r>
      <w:r>
        <w:rPr>
          <w:rFonts w:ascii="Arial" w:hAnsi="Arial" w:cs="Arial"/>
          <w:sz w:val="24"/>
          <w:szCs w:val="24"/>
        </w:rPr>
        <w:t xml:space="preserve"> by </w:t>
      </w:r>
      <w:r w:rsidR="00FF623B" w:rsidRPr="00E42333">
        <w:rPr>
          <w:rFonts w:ascii="Arial" w:hAnsi="Arial" w:cs="Arial"/>
          <w:b/>
          <w:sz w:val="24"/>
          <w:szCs w:val="24"/>
        </w:rPr>
        <w:t>5pm on Monday 19 November</w:t>
      </w:r>
      <w:r w:rsidRPr="00E42333">
        <w:rPr>
          <w:rFonts w:ascii="Arial" w:hAnsi="Arial" w:cs="Arial"/>
          <w:b/>
          <w:sz w:val="24"/>
          <w:szCs w:val="24"/>
        </w:rPr>
        <w:t xml:space="preserve"> 2018</w:t>
      </w:r>
      <w:r w:rsidRPr="00F72E13">
        <w:rPr>
          <w:rFonts w:ascii="Arial" w:hAnsi="Arial" w:cs="Arial"/>
          <w:sz w:val="24"/>
          <w:szCs w:val="24"/>
        </w:rPr>
        <w:t>.</w:t>
      </w:r>
      <w:r w:rsidR="00137936">
        <w:rPr>
          <w:rFonts w:ascii="Arial" w:hAnsi="Arial" w:cs="Arial"/>
          <w:sz w:val="24"/>
          <w:szCs w:val="24"/>
        </w:rPr>
        <w:t xml:space="preserve"> </w:t>
      </w:r>
      <w:r w:rsidR="00F93449" w:rsidRPr="00F72E13">
        <w:rPr>
          <w:rFonts w:ascii="Arial" w:hAnsi="Arial" w:cs="Arial"/>
          <w:sz w:val="24"/>
          <w:szCs w:val="24"/>
        </w:rPr>
        <w:t xml:space="preserve">All applications will be reviewed by the </w:t>
      </w:r>
      <w:r w:rsidR="00727628">
        <w:rPr>
          <w:rFonts w:ascii="Arial" w:hAnsi="Arial" w:cs="Arial"/>
          <w:sz w:val="24"/>
          <w:szCs w:val="24"/>
        </w:rPr>
        <w:t xml:space="preserve">NNMHR </w:t>
      </w:r>
      <w:r w:rsidR="00F93449" w:rsidRPr="00F72E13">
        <w:rPr>
          <w:rFonts w:ascii="Arial" w:hAnsi="Arial" w:cs="Arial"/>
          <w:sz w:val="24"/>
          <w:szCs w:val="24"/>
        </w:rPr>
        <w:t>Steering Group, and applicants adv</w:t>
      </w:r>
      <w:r w:rsidR="00A03E4E">
        <w:rPr>
          <w:rFonts w:ascii="Arial" w:hAnsi="Arial" w:cs="Arial"/>
          <w:sz w:val="24"/>
          <w:szCs w:val="24"/>
        </w:rPr>
        <w:t>ised</w:t>
      </w:r>
      <w:r w:rsidR="00FF623B">
        <w:rPr>
          <w:rFonts w:ascii="Arial" w:hAnsi="Arial" w:cs="Arial"/>
          <w:sz w:val="24"/>
          <w:szCs w:val="24"/>
        </w:rPr>
        <w:t xml:space="preserve"> of the outcome by Friday 14</w:t>
      </w:r>
      <w:r w:rsidR="00A03E4E">
        <w:rPr>
          <w:rFonts w:ascii="Arial" w:hAnsi="Arial" w:cs="Arial"/>
          <w:sz w:val="24"/>
          <w:szCs w:val="24"/>
        </w:rPr>
        <w:t xml:space="preserve"> </w:t>
      </w:r>
      <w:r w:rsidR="00FF623B">
        <w:rPr>
          <w:rFonts w:ascii="Arial" w:hAnsi="Arial" w:cs="Arial"/>
          <w:sz w:val="24"/>
          <w:szCs w:val="24"/>
        </w:rPr>
        <w:t>December</w:t>
      </w:r>
      <w:r w:rsidR="00F93449" w:rsidRPr="00F72E13">
        <w:rPr>
          <w:rFonts w:ascii="Arial" w:hAnsi="Arial" w:cs="Arial"/>
          <w:sz w:val="24"/>
          <w:szCs w:val="24"/>
        </w:rPr>
        <w:t xml:space="preserve"> 2018. </w:t>
      </w:r>
      <w:r w:rsidR="00F87454" w:rsidRPr="00F72E13">
        <w:rPr>
          <w:rFonts w:ascii="Arial" w:hAnsi="Arial" w:cs="Arial"/>
          <w:sz w:val="24"/>
          <w:szCs w:val="24"/>
        </w:rPr>
        <w:t xml:space="preserve">Any funding awarded </w:t>
      </w:r>
      <w:r w:rsidR="00F93449" w:rsidRPr="00F72E13">
        <w:rPr>
          <w:rFonts w:ascii="Arial" w:hAnsi="Arial" w:cs="Arial"/>
          <w:sz w:val="24"/>
          <w:szCs w:val="24"/>
        </w:rPr>
        <w:t xml:space="preserve">in this round </w:t>
      </w:r>
      <w:r w:rsidR="00F87454" w:rsidRPr="00F72E13">
        <w:rPr>
          <w:rFonts w:ascii="Arial" w:hAnsi="Arial" w:cs="Arial"/>
          <w:sz w:val="24"/>
          <w:szCs w:val="24"/>
        </w:rPr>
        <w:t xml:space="preserve">must be fully utilised by </w:t>
      </w:r>
      <w:r w:rsidR="00FF623B">
        <w:rPr>
          <w:rFonts w:ascii="Arial" w:hAnsi="Arial" w:cs="Arial"/>
          <w:sz w:val="24"/>
          <w:szCs w:val="24"/>
        </w:rPr>
        <w:t>30 Nov</w:t>
      </w:r>
      <w:r w:rsidR="00F87454" w:rsidRPr="00F72E13">
        <w:rPr>
          <w:rFonts w:ascii="Arial" w:hAnsi="Arial" w:cs="Arial"/>
          <w:sz w:val="24"/>
          <w:szCs w:val="24"/>
        </w:rPr>
        <w:t xml:space="preserve"> 201</w:t>
      </w:r>
      <w:r w:rsidR="00F93449" w:rsidRPr="00F72E13">
        <w:rPr>
          <w:rFonts w:ascii="Arial" w:hAnsi="Arial" w:cs="Arial"/>
          <w:sz w:val="24"/>
          <w:szCs w:val="24"/>
        </w:rPr>
        <w:t>9</w:t>
      </w:r>
      <w:r w:rsidR="00F87454" w:rsidRPr="00F72E1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F87454" w:rsidRPr="00F7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Guidelines for the spending and administration of funds as well as a </w:t>
      </w:r>
      <w:r w:rsidR="0033126D">
        <w:rPr>
          <w:rFonts w:ascii="Arial" w:hAnsi="Arial" w:cs="Arial"/>
          <w:sz w:val="24"/>
          <w:szCs w:val="24"/>
        </w:rPr>
        <w:t>template for reporting will be given to successful applicants.</w:t>
      </w:r>
      <w:r>
        <w:rPr>
          <w:rFonts w:ascii="Arial" w:hAnsi="Arial" w:cs="Arial"/>
          <w:sz w:val="24"/>
          <w:szCs w:val="24"/>
        </w:rPr>
        <w:t xml:space="preserve"> The NNMHR and Wellcome Trust must </w:t>
      </w:r>
      <w:r w:rsidRPr="00A90B22">
        <w:rPr>
          <w:rFonts w:ascii="Arial" w:hAnsi="Arial" w:cs="Arial"/>
          <w:sz w:val="24"/>
          <w:szCs w:val="24"/>
        </w:rPr>
        <w:t xml:space="preserve">be acknowledged in </w:t>
      </w:r>
      <w:r>
        <w:rPr>
          <w:rFonts w:ascii="Arial" w:hAnsi="Arial" w:cs="Arial"/>
          <w:sz w:val="24"/>
          <w:szCs w:val="24"/>
        </w:rPr>
        <w:t xml:space="preserve">all public promotion of funded activity. </w:t>
      </w:r>
    </w:p>
    <w:p w14:paraId="195F35D7" w14:textId="5F2EB4C2" w:rsidR="00577C70" w:rsidRPr="00F72E13" w:rsidRDefault="00A90B22" w:rsidP="00A90B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3E41E0D" w14:textId="30546442" w:rsidR="0033126D" w:rsidRDefault="006C5994" w:rsidP="003312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 that the NNMHR Seed Scheme does </w:t>
      </w:r>
      <w:r w:rsidR="00A03E4E">
        <w:rPr>
          <w:rFonts w:ascii="Arial" w:hAnsi="Arial" w:cs="Arial"/>
          <w:sz w:val="24"/>
          <w:szCs w:val="24"/>
        </w:rPr>
        <w:t>not support conference attendance or teaching buy-out.</w:t>
      </w:r>
      <w:r>
        <w:rPr>
          <w:rFonts w:ascii="Arial" w:hAnsi="Arial" w:cs="Arial"/>
          <w:sz w:val="24"/>
          <w:szCs w:val="24"/>
        </w:rPr>
        <w:t xml:space="preserve"> </w:t>
      </w:r>
      <w:r w:rsidR="008F0035" w:rsidRPr="00F72E13">
        <w:rPr>
          <w:rFonts w:ascii="Arial" w:hAnsi="Arial" w:cs="Arial"/>
          <w:sz w:val="24"/>
          <w:szCs w:val="24"/>
        </w:rPr>
        <w:t xml:space="preserve"> </w:t>
      </w:r>
    </w:p>
    <w:p w14:paraId="2B2B5181" w14:textId="5E7863F3" w:rsidR="0033126D" w:rsidRDefault="0033126D">
      <w:pPr>
        <w:rPr>
          <w:rFonts w:ascii="Arial" w:hAnsi="Arial" w:cs="Arial"/>
          <w:sz w:val="24"/>
          <w:szCs w:val="24"/>
        </w:rPr>
      </w:pPr>
    </w:p>
    <w:p w14:paraId="2161BF4D" w14:textId="11239220" w:rsidR="00EE3BE7" w:rsidRPr="00F72E13" w:rsidRDefault="0033126D" w:rsidP="00EE3BE7">
      <w:pPr>
        <w:tabs>
          <w:tab w:val="left" w:pos="3600"/>
          <w:tab w:val="right" w:pos="9524"/>
        </w:tabs>
        <w:spacing w:before="60" w:after="120"/>
        <w:jc w:val="center"/>
        <w:rPr>
          <w:rFonts w:ascii="Arial" w:hAnsi="Arial" w:cs="Arial"/>
          <w:b/>
          <w:color w:val="660066"/>
          <w:sz w:val="24"/>
          <w:szCs w:val="24"/>
        </w:rPr>
      </w:pPr>
      <w:r>
        <w:rPr>
          <w:rFonts w:ascii="Arial" w:hAnsi="Arial" w:cs="Arial"/>
          <w:b/>
          <w:color w:val="660066"/>
          <w:sz w:val="24"/>
          <w:szCs w:val="24"/>
        </w:rPr>
        <w:t xml:space="preserve">NORTHERN NETWORK FOR MEDICAL HUMANITIES RESEARCH </w:t>
      </w:r>
      <w:r w:rsidR="0059740D">
        <w:rPr>
          <w:rFonts w:ascii="Arial" w:hAnsi="Arial" w:cs="Arial"/>
          <w:b/>
          <w:color w:val="660066"/>
          <w:sz w:val="24"/>
          <w:szCs w:val="24"/>
        </w:rPr>
        <w:br/>
      </w:r>
      <w:r>
        <w:rPr>
          <w:rFonts w:ascii="Arial" w:hAnsi="Arial" w:cs="Arial"/>
          <w:b/>
          <w:color w:val="660066"/>
          <w:sz w:val="24"/>
          <w:szCs w:val="24"/>
        </w:rPr>
        <w:t>SEED SCHEME</w:t>
      </w:r>
      <w:r w:rsidR="0059740D">
        <w:rPr>
          <w:rFonts w:ascii="Arial" w:hAnsi="Arial" w:cs="Arial"/>
          <w:b/>
          <w:color w:val="660066"/>
          <w:sz w:val="24"/>
          <w:szCs w:val="24"/>
        </w:rPr>
        <w:t xml:space="preserve"> APPLICATION FORM JUNE 2018</w:t>
      </w:r>
    </w:p>
    <w:p w14:paraId="70906159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 xml:space="preserve">PI Name and Contact Details </w:t>
      </w:r>
    </w:p>
    <w:p w14:paraId="5FFBF08F" w14:textId="3D3DBCA8" w:rsidR="0033126D" w:rsidRDefault="00EE3BE7" w:rsidP="00EE3BE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Name</w:t>
      </w:r>
      <w:r w:rsidR="0033126D">
        <w:rPr>
          <w:rFonts w:ascii="Arial" w:hAnsi="Arial" w:cs="Arial"/>
          <w:sz w:val="24"/>
          <w:szCs w:val="24"/>
        </w:rPr>
        <w:t>:</w:t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  <w:t>Role/Job Title:</w:t>
      </w:r>
    </w:p>
    <w:p w14:paraId="778DA35B" w14:textId="2A6AA186" w:rsidR="0033126D" w:rsidRPr="00F72E13" w:rsidRDefault="0033126D" w:rsidP="00EE3BE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and University:</w:t>
      </w:r>
    </w:p>
    <w:p w14:paraId="752FA0D7" w14:textId="59723AD2" w:rsidR="0033126D" w:rsidRPr="00F72E13" w:rsidRDefault="0033126D" w:rsidP="00EE3BE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Telephone:</w:t>
      </w:r>
    </w:p>
    <w:p w14:paraId="6C99C637" w14:textId="1C072987" w:rsidR="00EE3BE7" w:rsidRPr="00F72E13" w:rsidRDefault="0033126D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>
        <w:rPr>
          <w:rFonts w:ascii="Arial" w:hAnsi="Arial" w:cs="Arial"/>
          <w:color w:val="FFFFFF"/>
          <w:sz w:val="24"/>
          <w:szCs w:val="24"/>
        </w:rPr>
        <w:t>Research Team</w:t>
      </w:r>
    </w:p>
    <w:p w14:paraId="3F743C4D" w14:textId="26FD5BA6" w:rsidR="00EE3BE7" w:rsidRDefault="0033126D" w:rsidP="0033126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give the name</w:t>
      </w:r>
      <w:r w:rsidR="00A03E4E">
        <w:rPr>
          <w:rFonts w:ascii="Arial" w:hAnsi="Arial" w:cs="Arial"/>
          <w:sz w:val="24"/>
          <w:szCs w:val="24"/>
        </w:rPr>
        <w:t xml:space="preserve"> and institutional/organisational affiliation</w:t>
      </w:r>
      <w:r>
        <w:rPr>
          <w:rFonts w:ascii="Arial" w:hAnsi="Arial" w:cs="Arial"/>
          <w:sz w:val="24"/>
          <w:szCs w:val="24"/>
        </w:rPr>
        <w:t xml:space="preserve"> of key people involved in this project. </w:t>
      </w:r>
    </w:p>
    <w:p w14:paraId="76514DCF" w14:textId="2822F869" w:rsidR="00FD7062" w:rsidRDefault="00FD7062" w:rsidP="0033126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14:paraId="60A09182" w14:textId="77777777" w:rsidR="00FD7062" w:rsidRDefault="00FD7062" w:rsidP="0033126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14:paraId="693A3E32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Title</w:t>
      </w:r>
    </w:p>
    <w:p w14:paraId="7A70F767" w14:textId="77777777" w:rsidR="00EE3BE7" w:rsidRPr="00F72E13" w:rsidRDefault="00EE3BE7" w:rsidP="00EE3BE7">
      <w:pPr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Title for work to be undertaken.</w:t>
      </w:r>
    </w:p>
    <w:p w14:paraId="7B56D1AA" w14:textId="5DB234FC" w:rsidR="00EE3BE7" w:rsidRPr="00F72E13" w:rsidRDefault="006C5994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>
        <w:rPr>
          <w:rFonts w:ascii="Arial" w:hAnsi="Arial" w:cs="Arial"/>
          <w:color w:val="FFFFFF"/>
          <w:sz w:val="24"/>
          <w:szCs w:val="24"/>
        </w:rPr>
        <w:t>Your Project</w:t>
      </w:r>
      <w:r w:rsidR="00A03E4E">
        <w:rPr>
          <w:rFonts w:ascii="Arial" w:hAnsi="Arial" w:cs="Arial"/>
          <w:color w:val="FFFFFF"/>
          <w:sz w:val="24"/>
          <w:szCs w:val="24"/>
        </w:rPr>
        <w:t xml:space="preserve"> (up to 350 words)</w:t>
      </w:r>
    </w:p>
    <w:p w14:paraId="563C5138" w14:textId="68B89463" w:rsidR="006C5994" w:rsidRDefault="006C5994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hAnsi="Arial" w:cs="Arial"/>
          <w:sz w:val="24"/>
          <w:szCs w:val="24"/>
        </w:rPr>
        <w:t xml:space="preserve">Clearly describe for an interdisciplinary medical humanities audience (i) 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the question or idea at the heart of this proposal, (ii) 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>your proposed project or activity, and how this addresses your idea,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(iii) the beneficiaries of this work (specific individuals, </w:t>
      </w:r>
      <w:r w:rsidR="00727628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sub-disciplines, clinical 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>groups, society at large</w:t>
      </w:r>
      <w:r w:rsidR="00727628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</w:t>
      </w:r>
      <w:proofErr w:type="spellStart"/>
      <w:r w:rsidR="00727628">
        <w:rPr>
          <w:rFonts w:ascii="Arial" w:eastAsia="Times New Roman" w:hAnsi="Arial" w:cs="Arial"/>
          <w:bCs/>
          <w:sz w:val="24"/>
          <w:szCs w:val="24"/>
          <w:lang w:val="en" w:eastAsia="en-GB"/>
        </w:rPr>
        <w:t>etc</w:t>
      </w:r>
      <w:proofErr w:type="spellEnd"/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) and 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(i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>v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) what you anticipate the outcome will be.</w:t>
      </w:r>
    </w:p>
    <w:p w14:paraId="5EEF0548" w14:textId="12AA7479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30430D37" w14:textId="670336DB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015C7024" w14:textId="5246BCDD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7EC8556E" w14:textId="66825EE2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327F031B" w14:textId="4DA6F814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987E5DE" w14:textId="0D8A3DE2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0B74BE7A" w14:textId="18BC0AB7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00F3D165" w14:textId="24B4CB09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46DDECB7" w14:textId="77777777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29FF8B2A" w14:textId="1C716412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4518BCDD" w14:textId="61123835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30345DD" w14:textId="7F9BE561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ABBBFFD" w14:textId="77777777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C9BB4BC" w14:textId="77777777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2347216B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Funding Requirement</w:t>
      </w:r>
    </w:p>
    <w:p w14:paraId="7AD9D212" w14:textId="68A89CDE" w:rsidR="00EE3BE7" w:rsidRPr="00F72E13" w:rsidRDefault="006C5994" w:rsidP="00EE3BE7">
      <w:pP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</w:t>
      </w:r>
      <w:r w:rsidR="00EE3BE7" w:rsidRPr="00F72E13">
        <w:rPr>
          <w:rFonts w:ascii="Arial" w:hAnsi="Arial" w:cs="Arial"/>
          <w:sz w:val="24"/>
          <w:szCs w:val="24"/>
          <w:lang w:val="de-DE"/>
        </w:rPr>
        <w:t xml:space="preserve">ive costs of the </w:t>
      </w:r>
      <w:r w:rsidR="00FD7062">
        <w:rPr>
          <w:rFonts w:ascii="Arial" w:hAnsi="Arial" w:cs="Arial"/>
          <w:sz w:val="24"/>
          <w:szCs w:val="24"/>
          <w:lang w:val="de-DE"/>
        </w:rPr>
        <w:t xml:space="preserve">project or </w:t>
      </w:r>
      <w:r w:rsidR="00EE3BE7" w:rsidRPr="00F72E13">
        <w:rPr>
          <w:rFonts w:ascii="Arial" w:hAnsi="Arial" w:cs="Arial"/>
          <w:sz w:val="24"/>
          <w:szCs w:val="24"/>
          <w:lang w:val="de-DE"/>
        </w:rPr>
        <w:t>activity</w:t>
      </w:r>
      <w:r>
        <w:rPr>
          <w:rFonts w:ascii="Arial" w:hAnsi="Arial" w:cs="Arial"/>
          <w:sz w:val="24"/>
          <w:szCs w:val="24"/>
          <w:lang w:val="de-DE"/>
        </w:rPr>
        <w:t xml:space="preserve"> in as much detail as possible, explaining </w:t>
      </w:r>
      <w:r w:rsidR="00EE3BE7" w:rsidRPr="00F72E13">
        <w:rPr>
          <w:rFonts w:ascii="Arial" w:hAnsi="Arial" w:cs="Arial"/>
          <w:sz w:val="24"/>
          <w:szCs w:val="24"/>
          <w:lang w:val="de-DE"/>
        </w:rPr>
        <w:t>what the funding is for</w:t>
      </w:r>
      <w:r>
        <w:rPr>
          <w:rFonts w:ascii="Arial" w:hAnsi="Arial" w:cs="Arial"/>
          <w:sz w:val="24"/>
          <w:szCs w:val="24"/>
          <w:lang w:val="de-DE"/>
        </w:rPr>
        <w:t xml:space="preserve"> and the nature of any existing institutional or external support. </w:t>
      </w:r>
    </w:p>
    <w:p w14:paraId="1B8BD861" w14:textId="5EF8C0B3" w:rsidR="00FD7062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08058D77" w14:textId="5810BA10" w:rsidR="00FD7062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14BEDB9F" w14:textId="78FC1423" w:rsidR="00FD7062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799D7773" w14:textId="77777777" w:rsidR="00FD7062" w:rsidRPr="00F72E13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35C948AC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Timeline</w:t>
      </w:r>
    </w:p>
    <w:p w14:paraId="05F5C541" w14:textId="1EA8C7AF" w:rsidR="00EE3BE7" w:rsidRPr="00F72E13" w:rsidRDefault="00EE3BE7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  <w:r w:rsidRPr="00F72E13">
        <w:rPr>
          <w:rStyle w:val="slug-pages3"/>
          <w:rFonts w:ascii="Arial" w:hAnsi="Arial" w:cs="Arial"/>
          <w:b w:val="0"/>
          <w:sz w:val="24"/>
          <w:szCs w:val="24"/>
          <w:lang w:val="en"/>
        </w:rPr>
        <w:t xml:space="preserve">Please provide </w:t>
      </w:r>
      <w:r w:rsidR="00727628">
        <w:rPr>
          <w:rStyle w:val="slug-pages3"/>
          <w:rFonts w:ascii="Arial" w:hAnsi="Arial" w:cs="Arial"/>
          <w:b w:val="0"/>
          <w:sz w:val="24"/>
          <w:szCs w:val="24"/>
          <w:lang w:val="en"/>
        </w:rPr>
        <w:t xml:space="preserve">a basic timeline for the activity. All funds must be spent by the end of </w:t>
      </w:r>
      <w:r w:rsidR="00E42333">
        <w:rPr>
          <w:rStyle w:val="slug-pages3"/>
          <w:rFonts w:ascii="Arial" w:hAnsi="Arial" w:cs="Arial"/>
          <w:b w:val="0"/>
          <w:sz w:val="24"/>
          <w:szCs w:val="24"/>
          <w:lang w:val="en"/>
        </w:rPr>
        <w:t xml:space="preserve">November </w:t>
      </w:r>
      <w:r w:rsidR="00727628">
        <w:rPr>
          <w:rStyle w:val="slug-pages3"/>
          <w:rFonts w:ascii="Arial" w:hAnsi="Arial" w:cs="Arial"/>
          <w:b w:val="0"/>
          <w:sz w:val="24"/>
          <w:szCs w:val="24"/>
          <w:lang w:val="en"/>
        </w:rPr>
        <w:t>2019.</w:t>
      </w:r>
    </w:p>
    <w:p w14:paraId="409D0F20" w14:textId="4ACF02A8" w:rsidR="00EE3BE7" w:rsidRDefault="00EE3BE7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</w:p>
    <w:p w14:paraId="02A5C4D8" w14:textId="77777777" w:rsidR="0059740D" w:rsidRDefault="0059740D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</w:p>
    <w:p w14:paraId="786D4CED" w14:textId="77777777" w:rsidR="00FD7062" w:rsidRPr="00F72E13" w:rsidRDefault="00FD7062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</w:p>
    <w:p w14:paraId="645A2786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Impact</w:t>
      </w:r>
    </w:p>
    <w:p w14:paraId="71AB24E8" w14:textId="6D100527" w:rsidR="00EE3BE7" w:rsidRPr="00F72E13" w:rsidRDefault="00A03E4E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explain who or what will benefit from this project, and how. </w:t>
      </w:r>
    </w:p>
    <w:p w14:paraId="4DB3C155" w14:textId="142D26D2" w:rsidR="00EE3BE7" w:rsidRDefault="00EE3BE7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337108C" w14:textId="12827E90" w:rsidR="00FD7062" w:rsidRDefault="00FD7062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33E1A87" w14:textId="77777777" w:rsidR="00FD7062" w:rsidRPr="00F72E13" w:rsidRDefault="00FD7062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40CA6D6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Further Research</w:t>
      </w:r>
    </w:p>
    <w:p w14:paraId="746901C2" w14:textId="69EFD9CC" w:rsidR="00EE3BE7" w:rsidRPr="00F72E13" w:rsidRDefault="00FD7062" w:rsidP="00EE3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</w:t>
      </w:r>
      <w:r w:rsidR="00EE3BE7" w:rsidRPr="00F72E13">
        <w:rPr>
          <w:rFonts w:ascii="Arial" w:hAnsi="Arial" w:cs="Arial"/>
          <w:sz w:val="24"/>
          <w:szCs w:val="24"/>
        </w:rPr>
        <w:t>plans for further, externally funded research</w:t>
      </w:r>
      <w:r w:rsidR="00A03E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please </w:t>
      </w:r>
      <w:r w:rsidR="00A03E4E">
        <w:rPr>
          <w:rFonts w:ascii="Arial" w:hAnsi="Arial" w:cs="Arial"/>
          <w:sz w:val="24"/>
          <w:szCs w:val="24"/>
        </w:rPr>
        <w:t xml:space="preserve">briefly </w:t>
      </w:r>
      <w:r>
        <w:rPr>
          <w:rFonts w:ascii="Arial" w:hAnsi="Arial" w:cs="Arial"/>
          <w:sz w:val="24"/>
          <w:szCs w:val="24"/>
        </w:rPr>
        <w:t>outline them here.</w:t>
      </w:r>
    </w:p>
    <w:p w14:paraId="146ACFED" w14:textId="77777777" w:rsidR="00A03E4E" w:rsidRDefault="00A03E4E" w:rsidP="00EE3BE7">
      <w:pPr>
        <w:rPr>
          <w:rFonts w:ascii="Arial" w:hAnsi="Arial" w:cs="Arial"/>
          <w:sz w:val="24"/>
          <w:szCs w:val="24"/>
        </w:rPr>
      </w:pPr>
    </w:p>
    <w:p w14:paraId="60B76A7F" w14:textId="77777777" w:rsidR="00A03E4E" w:rsidRPr="00F72E13" w:rsidRDefault="00A03E4E" w:rsidP="00EE3BE7">
      <w:pPr>
        <w:rPr>
          <w:rFonts w:ascii="Arial" w:hAnsi="Arial" w:cs="Arial"/>
          <w:sz w:val="24"/>
          <w:szCs w:val="24"/>
        </w:rPr>
      </w:pPr>
    </w:p>
    <w:p w14:paraId="214FB4BE" w14:textId="09E0143B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 xml:space="preserve">What does working with </w:t>
      </w:r>
      <w:r w:rsidR="00A90B22">
        <w:rPr>
          <w:rFonts w:ascii="Arial" w:hAnsi="Arial" w:cs="Arial"/>
          <w:color w:val="FFFFFF"/>
          <w:sz w:val="24"/>
          <w:szCs w:val="24"/>
        </w:rPr>
        <w:t xml:space="preserve">the NNMHR </w:t>
      </w:r>
      <w:r w:rsidRPr="00F72E13">
        <w:rPr>
          <w:rFonts w:ascii="Arial" w:hAnsi="Arial" w:cs="Arial"/>
          <w:color w:val="FFFFFF"/>
          <w:sz w:val="24"/>
          <w:szCs w:val="24"/>
        </w:rPr>
        <w:t>add to your research?</w:t>
      </w:r>
    </w:p>
    <w:p w14:paraId="7F046686" w14:textId="77777777" w:rsidR="00FD7062" w:rsidRPr="0059740D" w:rsidRDefault="00FD7062" w:rsidP="0059740D">
      <w:pPr>
        <w:rPr>
          <w:rFonts w:ascii="Arial" w:hAnsi="Arial" w:cs="Arial"/>
          <w:sz w:val="24"/>
          <w:szCs w:val="24"/>
        </w:rPr>
      </w:pPr>
    </w:p>
    <w:sectPr w:rsidR="00FD7062" w:rsidRPr="0059740D" w:rsidSect="00E42333">
      <w:footerReference w:type="default" r:id="rId8"/>
      <w:pgSz w:w="11906" w:h="16838"/>
      <w:pgMar w:top="964" w:right="113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BBFD2" w14:textId="77777777" w:rsidR="00D13959" w:rsidRDefault="00D13959" w:rsidP="00E42333">
      <w:pPr>
        <w:spacing w:after="0" w:line="240" w:lineRule="auto"/>
      </w:pPr>
      <w:r>
        <w:separator/>
      </w:r>
    </w:p>
  </w:endnote>
  <w:endnote w:type="continuationSeparator" w:id="0">
    <w:p w14:paraId="083DEA48" w14:textId="77777777" w:rsidR="00D13959" w:rsidRDefault="00D13959" w:rsidP="00E4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7BA70" w14:textId="77777777" w:rsidR="00E42333" w:rsidRPr="00F72E13" w:rsidRDefault="00E42333" w:rsidP="00E42333">
    <w:pPr>
      <w:jc w:val="center"/>
      <w:rPr>
        <w:rFonts w:ascii="Arial" w:hAnsi="Arial" w:cs="Arial"/>
        <w:b/>
        <w:i/>
        <w:sz w:val="24"/>
        <w:szCs w:val="24"/>
      </w:rPr>
    </w:pPr>
    <w:r>
      <w:rPr>
        <w:rFonts w:ascii="Arial" w:hAnsi="Arial" w:cs="Arial"/>
        <w:b/>
        <w:i/>
        <w:sz w:val="24"/>
        <w:szCs w:val="24"/>
      </w:rPr>
      <w:t>Please try to keep a</w:t>
    </w:r>
    <w:r w:rsidRPr="00F72E13">
      <w:rPr>
        <w:rFonts w:ascii="Arial" w:hAnsi="Arial" w:cs="Arial"/>
        <w:b/>
        <w:i/>
        <w:sz w:val="24"/>
        <w:szCs w:val="24"/>
      </w:rPr>
      <w:t xml:space="preserve">pplications </w:t>
    </w:r>
    <w:r>
      <w:rPr>
        <w:rFonts w:ascii="Arial" w:hAnsi="Arial" w:cs="Arial"/>
        <w:b/>
        <w:i/>
        <w:sz w:val="24"/>
        <w:szCs w:val="24"/>
      </w:rPr>
      <w:t xml:space="preserve">to </w:t>
    </w:r>
    <w:r w:rsidRPr="00F72E13">
      <w:rPr>
        <w:rFonts w:ascii="Arial" w:hAnsi="Arial" w:cs="Arial"/>
        <w:b/>
        <w:i/>
        <w:sz w:val="24"/>
        <w:szCs w:val="24"/>
      </w:rPr>
      <w:t>two sides of A4 in length</w:t>
    </w:r>
  </w:p>
  <w:p w14:paraId="22D60310" w14:textId="77777777" w:rsidR="00E42333" w:rsidRDefault="00E42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8F976" w14:textId="77777777" w:rsidR="00D13959" w:rsidRDefault="00D13959" w:rsidP="00E42333">
      <w:pPr>
        <w:spacing w:after="0" w:line="240" w:lineRule="auto"/>
      </w:pPr>
      <w:r>
        <w:separator/>
      </w:r>
    </w:p>
  </w:footnote>
  <w:footnote w:type="continuationSeparator" w:id="0">
    <w:p w14:paraId="2039FFBB" w14:textId="77777777" w:rsidR="00D13959" w:rsidRDefault="00D13959" w:rsidP="00E42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60505"/>
    <w:multiLevelType w:val="hybridMultilevel"/>
    <w:tmpl w:val="A0149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4F4D"/>
    <w:multiLevelType w:val="multilevel"/>
    <w:tmpl w:val="2098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66109F"/>
    <w:multiLevelType w:val="hybridMultilevel"/>
    <w:tmpl w:val="FD0A0D6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A311B1"/>
    <w:multiLevelType w:val="hybridMultilevel"/>
    <w:tmpl w:val="CBFC3B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454"/>
    <w:rsid w:val="00003C0A"/>
    <w:rsid w:val="00017D51"/>
    <w:rsid w:val="000A6AD4"/>
    <w:rsid w:val="00137936"/>
    <w:rsid w:val="00177B6B"/>
    <w:rsid w:val="00184973"/>
    <w:rsid w:val="00185BC2"/>
    <w:rsid w:val="001E2FEF"/>
    <w:rsid w:val="00255A77"/>
    <w:rsid w:val="002E0DBE"/>
    <w:rsid w:val="002E75BE"/>
    <w:rsid w:val="0033126D"/>
    <w:rsid w:val="003957CB"/>
    <w:rsid w:val="004225E2"/>
    <w:rsid w:val="00436D71"/>
    <w:rsid w:val="00457363"/>
    <w:rsid w:val="00485B86"/>
    <w:rsid w:val="004F5323"/>
    <w:rsid w:val="00577C70"/>
    <w:rsid w:val="0059740D"/>
    <w:rsid w:val="00616C09"/>
    <w:rsid w:val="00626035"/>
    <w:rsid w:val="0068330C"/>
    <w:rsid w:val="006A1A7B"/>
    <w:rsid w:val="006C5994"/>
    <w:rsid w:val="00727628"/>
    <w:rsid w:val="00767C7B"/>
    <w:rsid w:val="007E6106"/>
    <w:rsid w:val="00806161"/>
    <w:rsid w:val="008668C3"/>
    <w:rsid w:val="00870877"/>
    <w:rsid w:val="0088629C"/>
    <w:rsid w:val="008F0035"/>
    <w:rsid w:val="009926EF"/>
    <w:rsid w:val="009F1FF5"/>
    <w:rsid w:val="00A03E4E"/>
    <w:rsid w:val="00A44F59"/>
    <w:rsid w:val="00A90B22"/>
    <w:rsid w:val="00AE03C6"/>
    <w:rsid w:val="00C41D38"/>
    <w:rsid w:val="00C86CBC"/>
    <w:rsid w:val="00CD2E7C"/>
    <w:rsid w:val="00D13959"/>
    <w:rsid w:val="00D96F70"/>
    <w:rsid w:val="00E42333"/>
    <w:rsid w:val="00EB2F4E"/>
    <w:rsid w:val="00EE2EDB"/>
    <w:rsid w:val="00EE3BE7"/>
    <w:rsid w:val="00F041E1"/>
    <w:rsid w:val="00F550CE"/>
    <w:rsid w:val="00F72E13"/>
    <w:rsid w:val="00F87454"/>
    <w:rsid w:val="00F93449"/>
    <w:rsid w:val="00FD7062"/>
    <w:rsid w:val="00FE59D0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FCB5FA"/>
  <w15:docId w15:val="{DA40241C-4FF7-4F5F-B866-12454B4B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7454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457363"/>
    <w:pPr>
      <w:spacing w:before="150" w:after="48" w:line="390" w:lineRule="atLeast"/>
      <w:outlineLvl w:val="2"/>
    </w:pPr>
    <w:rPr>
      <w:rFonts w:ascii="inherit" w:eastAsia="Times New Roman" w:hAnsi="inherit"/>
      <w:b/>
      <w:bCs/>
      <w:color w:val="742E68"/>
      <w:sz w:val="31"/>
      <w:szCs w:val="3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454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874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454"/>
    <w:rPr>
      <w:rFonts w:ascii="Tahoma" w:eastAsia="Calibri" w:hAnsi="Tahoma" w:cs="Tahoma"/>
      <w:sz w:val="16"/>
      <w:szCs w:val="16"/>
    </w:rPr>
  </w:style>
  <w:style w:type="character" w:customStyle="1" w:styleId="slug-pages3">
    <w:name w:val="slug-pages3"/>
    <w:rsid w:val="00767C7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57363"/>
    <w:rPr>
      <w:rFonts w:ascii="inherit" w:eastAsia="Times New Roman" w:hAnsi="inherit" w:cs="Times New Roman"/>
      <w:b/>
      <w:bCs/>
      <w:color w:val="742E68"/>
      <w:sz w:val="31"/>
      <w:szCs w:val="31"/>
      <w:lang w:eastAsia="en-GB"/>
    </w:rPr>
  </w:style>
  <w:style w:type="character" w:styleId="Strong">
    <w:name w:val="Strong"/>
    <w:basedOn w:val="DefaultParagraphFont"/>
    <w:uiPriority w:val="22"/>
    <w:qFormat/>
    <w:rsid w:val="004573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736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45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2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5E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5E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33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42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3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0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528B8-DF00-4B59-8D3B-3BA4432C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DOBSON J.M.</dc:creator>
  <cp:lastModifiedBy>amw</cp:lastModifiedBy>
  <cp:revision>5</cp:revision>
  <cp:lastPrinted>2018-04-15T14:40:00Z</cp:lastPrinted>
  <dcterms:created xsi:type="dcterms:W3CDTF">2018-09-06T14:59:00Z</dcterms:created>
  <dcterms:modified xsi:type="dcterms:W3CDTF">2018-09-10T13:33:00Z</dcterms:modified>
</cp:coreProperties>
</file>